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D5" w:rsidRPr="0049374E" w:rsidRDefault="00F5594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 xml:space="preserve">Πύλη </w:t>
      </w:r>
      <w:proofErr w:type="spellStart"/>
      <w:r w:rsidRPr="0049374E">
        <w:rPr>
          <w:rFonts w:ascii="Times New Roman" w:hAnsi="Times New Roman" w:cs="Times New Roman"/>
          <w:b/>
          <w:bCs/>
          <w:sz w:val="28"/>
          <w:szCs w:val="28"/>
          <w:lang w:val="en-US"/>
        </w:rPr>
        <w:t>Guora</w:t>
      </w:r>
      <w:proofErr w:type="spellEnd"/>
      <w:r w:rsidRPr="0049374E">
        <w:rPr>
          <w:rFonts w:ascii="Times New Roman" w:hAnsi="Times New Roman" w:cs="Times New Roman"/>
          <w:b/>
          <w:bCs/>
          <w:sz w:val="28"/>
          <w:szCs w:val="28"/>
        </w:rPr>
        <w:br/>
        <w:t>Μεγάλη Πόρτα</w:t>
      </w:r>
    </w:p>
    <w:p w:rsidR="000820B6" w:rsidRPr="0049374E" w:rsidRDefault="00E57CA9" w:rsidP="00F559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Είσοδος τείχους Ρεθύμνου που χτίστηκε στην περίοδο της ενετοκρατίας. </w:t>
      </w:r>
    </w:p>
    <w:p w:rsidR="000820B6" w:rsidRPr="0049374E" w:rsidRDefault="00E57CA9" w:rsidP="00F559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Η κατασκευή της ξεκίνησε το 1540 και τελείωσε το 1570 λόγω της παρακμής της Βενετίας. </w:t>
      </w:r>
    </w:p>
    <w:p w:rsidR="000820B6" w:rsidRPr="0049374E" w:rsidRDefault="00E57CA9" w:rsidP="00F559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Η Πύλη </w:t>
      </w:r>
      <w:proofErr w:type="spellStart"/>
      <w:r w:rsidRPr="0049374E">
        <w:rPr>
          <w:rFonts w:ascii="Times New Roman" w:hAnsi="Times New Roman" w:cs="Times New Roman"/>
          <w:sz w:val="28"/>
          <w:szCs w:val="28"/>
          <w:lang w:val="en-US"/>
        </w:rPr>
        <w:t>Guora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κατασκευάστηκε ανάμεσα στο 1556-1568, όταν ήταν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Ρέκτορας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ο 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Jacopo</w:t>
      </w:r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  <w:lang w:val="en-US"/>
        </w:rPr>
        <w:t>Guoro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, στο ανατολικό τμήμα του προμαχώνα. </w:t>
      </w:r>
    </w:p>
    <w:p w:rsidR="000820B6" w:rsidRPr="0049374E" w:rsidRDefault="00E57CA9" w:rsidP="00F559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Σήμερα σώζεται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μισοκατεστραμμένο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μόνο το εσωτερικό της Πύλης. </w:t>
      </w:r>
    </w:p>
    <w:p w:rsidR="00F5594E" w:rsidRPr="00F102FA" w:rsidRDefault="00E57CA9" w:rsidP="00903C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CE2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903CE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102FA" w:rsidRPr="008655C4">
          <w:rPr>
            <w:rStyle w:val="-"/>
            <w:rFonts w:ascii="Times New Roman" w:hAnsi="Times New Roman" w:cs="Times New Roman"/>
            <w:sz w:val="28"/>
            <w:szCs w:val="28"/>
          </w:rPr>
          <w:t>http://www.rethimno.gr/el/pages/guora.php?sub=guora</w:t>
        </w:r>
      </w:hyperlink>
    </w:p>
    <w:p w:rsidR="00F102FA" w:rsidRPr="00903CE2" w:rsidRDefault="00F102FA" w:rsidP="00903C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F102FA" w:rsidRDefault="00F5594E">
      <w:pPr>
        <w:rPr>
          <w:rFonts w:ascii="Times New Roman" w:hAnsi="Times New Roman" w:cs="Times New Roman"/>
          <w:sz w:val="28"/>
          <w:szCs w:val="28"/>
        </w:rPr>
      </w:pPr>
    </w:p>
    <w:p w:rsidR="00903CE2" w:rsidRPr="00F102FA" w:rsidRDefault="00903CE2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49374E" w:rsidRDefault="00F5594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Φρούριο Φορτέτσα </w:t>
      </w:r>
      <w:r w:rsidRPr="0049374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9374E">
        <w:rPr>
          <w:rFonts w:ascii="Times New Roman" w:hAnsi="Times New Roman" w:cs="Times New Roman"/>
          <w:b/>
          <w:bCs/>
          <w:sz w:val="28"/>
          <w:szCs w:val="28"/>
          <w:u w:val="single"/>
        </w:rPr>
        <w:t>Κτίρια</w:t>
      </w:r>
      <w:r w:rsidRPr="004937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374E">
        <w:rPr>
          <w:rFonts w:ascii="Times New Roman" w:hAnsi="Times New Roman" w:cs="Times New Roman"/>
          <w:b/>
          <w:bCs/>
          <w:sz w:val="28"/>
          <w:szCs w:val="28"/>
          <w:u w:val="single"/>
        </w:rPr>
        <w:t>Φορτέτσας</w:t>
      </w:r>
    </w:p>
    <w:p w:rsidR="000820B6" w:rsidRPr="0049374E" w:rsidRDefault="00E57CA9" w:rsidP="00F5594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Αποθήκη Πυροβολικού</w:t>
      </w:r>
    </w:p>
    <w:p w:rsidR="000820B6" w:rsidRPr="0049374E" w:rsidRDefault="00E57CA9" w:rsidP="00F5594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Φρεάτιο (από το 1992 λειτουργεί το θέατρο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Ερωφίλη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>)</w:t>
      </w:r>
    </w:p>
    <w:p w:rsidR="000820B6" w:rsidRPr="0049374E" w:rsidRDefault="00E57CA9" w:rsidP="00F5594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Επιπρομαχώνας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Αγίου Λουκά</w:t>
      </w:r>
    </w:p>
    <w:p w:rsidR="000820B6" w:rsidRPr="0049374E" w:rsidRDefault="00E57CA9" w:rsidP="00F5594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Δυτική Πύλη</w:t>
      </w:r>
    </w:p>
    <w:p w:rsidR="000820B6" w:rsidRPr="0049374E" w:rsidRDefault="00E57CA9" w:rsidP="00F5594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Δύο πυριτιδαποθήκες στο βόρειο τείχος</w:t>
      </w:r>
    </w:p>
    <w:p w:rsidR="000820B6" w:rsidRPr="0049374E" w:rsidRDefault="00E57CA9" w:rsidP="00F5594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Κατοικία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Ρέκτορα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>- διοικητή (διώροφη κατοικία με 49 πόρτες και 81 παράθυρα)</w:t>
      </w:r>
    </w:p>
    <w:p w:rsidR="000820B6" w:rsidRPr="0049374E" w:rsidRDefault="00E57CA9" w:rsidP="00F5594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Κατοικία συμβούλων : Εκεί έμενε ένας από τους δύο συμβούλους. Ο άλλος έμενε στην πόλη. </w:t>
      </w:r>
    </w:p>
    <w:p w:rsidR="00F5594E" w:rsidRPr="0049374E" w:rsidRDefault="00F5594E" w:rsidP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0820B6" w:rsidRPr="0049374E" w:rsidRDefault="00F5594E" w:rsidP="00F5594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Φρούριο Φορτέτσα</w:t>
      </w:r>
      <w:r w:rsidRPr="0049374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9374E">
        <w:rPr>
          <w:rFonts w:ascii="Times New Roman" w:hAnsi="Times New Roman" w:cs="Times New Roman"/>
          <w:b/>
          <w:bCs/>
          <w:sz w:val="28"/>
          <w:szCs w:val="28"/>
          <w:u w:val="single"/>
        </w:rPr>
        <w:t>Κτίρια</w:t>
      </w:r>
      <w:r w:rsidRPr="004937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37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Φορτέτσας </w:t>
      </w:r>
      <w:r w:rsidRPr="0049374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E57CA9" w:rsidRPr="0049374E">
        <w:rPr>
          <w:rFonts w:ascii="Times New Roman" w:hAnsi="Times New Roman" w:cs="Times New Roman"/>
          <w:sz w:val="28"/>
          <w:szCs w:val="28"/>
        </w:rPr>
        <w:t>Άλλα κτίρια</w:t>
      </w:r>
    </w:p>
    <w:p w:rsidR="000820B6" w:rsidRPr="0049374E" w:rsidRDefault="00E57CA9" w:rsidP="00F5594E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Αποθήκες </w:t>
      </w:r>
    </w:p>
    <w:p w:rsidR="000820B6" w:rsidRPr="0049374E" w:rsidRDefault="00E57CA9" w:rsidP="00F5594E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Έντεκα  κυκλικές σκοπιές</w:t>
      </w:r>
    </w:p>
    <w:p w:rsidR="000820B6" w:rsidRPr="0049374E" w:rsidRDefault="00E57CA9" w:rsidP="00F5594E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Φρεάτια  </w:t>
      </w:r>
    </w:p>
    <w:p w:rsidR="000820B6" w:rsidRPr="0049374E" w:rsidRDefault="00E57CA9" w:rsidP="00F5594E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493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Κρυοβρυσανάκης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Λ.,Πανόραμα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Ρεθύμνου, Ρέθυμνο,2004</w:t>
      </w: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Φρούριο Φορτέτσα</w:t>
      </w:r>
      <w:r w:rsidRPr="0049374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Ναοί  </w:t>
      </w: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49374E" w:rsidRDefault="00F5594E" w:rsidP="00F5594E">
      <w:p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Αγίου Νικολάου- Τζαμί Ιμπραήμ Χαν</w:t>
      </w:r>
    </w:p>
    <w:p w:rsidR="000820B6" w:rsidRPr="0049374E" w:rsidRDefault="00E57CA9" w:rsidP="00F5594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Χτίστηκε το 1583 από τους Βενετούς ο Καθεδρικός ναός της πόλης. </w:t>
      </w:r>
    </w:p>
    <w:p w:rsidR="000820B6" w:rsidRPr="0049374E" w:rsidRDefault="00E57CA9" w:rsidP="00F5594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Το 1646 οι Τούρκοι στα ερείπιά του έχτισαν το Τζαμί.</w:t>
      </w:r>
    </w:p>
    <w:p w:rsidR="000820B6" w:rsidRPr="0049374E" w:rsidRDefault="00E57CA9" w:rsidP="00F5594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Στις μέρες μας γίνονται εργασίες αναστήλωσης για φιλοξενία εκθέσεων.  </w:t>
      </w: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0820B6" w:rsidRPr="0049374E" w:rsidRDefault="00E57CA9" w:rsidP="00F5594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Ιερός Ναός Αγίου Θεοδώρου </w:t>
      </w:r>
      <w:proofErr w:type="spellStart"/>
      <w:r w:rsidRPr="0049374E">
        <w:rPr>
          <w:rFonts w:ascii="Times New Roman" w:hAnsi="Times New Roman" w:cs="Times New Roman"/>
          <w:b/>
          <w:bCs/>
          <w:sz w:val="28"/>
          <w:szCs w:val="28"/>
        </w:rPr>
        <w:t>Τριχινά</w:t>
      </w:r>
      <w:proofErr w:type="spellEnd"/>
      <w:r w:rsidRPr="00493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20B6" w:rsidRPr="0049374E" w:rsidRDefault="00E57CA9" w:rsidP="00F5594E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Χτίστηκε το 16</w:t>
      </w:r>
      <w:r w:rsidRPr="0049374E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49374E">
        <w:rPr>
          <w:rFonts w:ascii="Times New Roman" w:hAnsi="Times New Roman" w:cs="Times New Roman"/>
          <w:sz w:val="28"/>
          <w:szCs w:val="28"/>
        </w:rPr>
        <w:t xml:space="preserve"> αιώνα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μ.Χ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. και τον ανακαίνισε το 1899 ο Ρώσος διοικητής Θεόδωρος Ντε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Χιοστάκ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>.</w:t>
      </w:r>
    </w:p>
    <w:p w:rsidR="000820B6" w:rsidRPr="0049374E" w:rsidRDefault="00E57CA9" w:rsidP="00F5594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Ιερός Ναός Αγίας Αικατερίνης</w:t>
      </w:r>
    </w:p>
    <w:p w:rsidR="000820B6" w:rsidRPr="0049374E" w:rsidRDefault="00E57CA9" w:rsidP="00F5594E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Χτίστηκε για να αντικαταστήσει το ναό των παλιών φυλακών της Φορτέτσας  που είχαν κατεδαφιστεί. Αναστηλώθηκε το 1980. </w:t>
      </w: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20B6" w:rsidRPr="0049374E" w:rsidRDefault="00E57CA9" w:rsidP="00F5594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Ιερός Ναός Αγίου Σπυρίδωνα</w:t>
      </w:r>
    </w:p>
    <w:p w:rsidR="000820B6" w:rsidRPr="0049374E" w:rsidRDefault="00E57CA9" w:rsidP="00F5594E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Σπηλαιώδης ναός δυτικά του φρουρίου από το 16</w:t>
      </w:r>
      <w:r w:rsidRPr="0049374E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49374E">
        <w:rPr>
          <w:rFonts w:ascii="Times New Roman" w:hAnsi="Times New Roman" w:cs="Times New Roman"/>
          <w:sz w:val="28"/>
          <w:szCs w:val="28"/>
        </w:rPr>
        <w:t xml:space="preserve"> αιώνα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μ.Χ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0B6" w:rsidRPr="0049374E" w:rsidRDefault="00E57CA9" w:rsidP="00F5594E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493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Κρυοβρυσανάκης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Λ.,Πανόραμα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Ρεθύμνου, Ρέθυμνο,2004</w:t>
      </w: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49374E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49374E" w:rsidRDefault="00F5594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Άγιος Φραγκίσκος</w:t>
      </w:r>
    </w:p>
    <w:p w:rsidR="000820B6" w:rsidRPr="0049374E" w:rsidRDefault="00E57CA9" w:rsidP="00F5594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Προστάτης Άγιος των φτωχών από το 1228. Δίπλα από το ναό υπήρχε μοναστήρι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Φραγκισκιανών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μοναχών και δύο παρεκκλήσια. </w:t>
      </w:r>
    </w:p>
    <w:p w:rsidR="000820B6" w:rsidRPr="0049374E" w:rsidRDefault="00E57CA9" w:rsidP="00F5594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Χτίστηκε το 13</w:t>
      </w:r>
      <w:r w:rsidRPr="0049374E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49374E">
        <w:rPr>
          <w:rFonts w:ascii="Times New Roman" w:hAnsi="Times New Roman" w:cs="Times New Roman"/>
          <w:sz w:val="28"/>
          <w:szCs w:val="28"/>
        </w:rPr>
        <w:t xml:space="preserve"> -14</w:t>
      </w:r>
      <w:r w:rsidRPr="0049374E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49374E">
        <w:rPr>
          <w:rFonts w:ascii="Times New Roman" w:hAnsi="Times New Roman" w:cs="Times New Roman"/>
          <w:sz w:val="28"/>
          <w:szCs w:val="28"/>
        </w:rPr>
        <w:t xml:space="preserve"> αιώνα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μ.Χ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. και αποτέλεσε τον καθολικό μητροπολιτικό ναό του Ρεθύμνου κατά τη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Βενετοκρατία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0820B6" w:rsidRPr="0049374E" w:rsidRDefault="00E57CA9" w:rsidP="00F5594E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493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Κρυοβρυσανάκης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Λ.,Πανόραμα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Ρεθύμνου, Ρέθυμνο,2004</w:t>
      </w: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C1736D" w:rsidRDefault="00F5594E">
      <w:pPr>
        <w:rPr>
          <w:rFonts w:ascii="Times New Roman" w:hAnsi="Times New Roman" w:cs="Times New Roman"/>
          <w:sz w:val="28"/>
          <w:szCs w:val="28"/>
        </w:rPr>
      </w:pPr>
    </w:p>
    <w:p w:rsidR="00F5594E" w:rsidRPr="0049374E" w:rsidRDefault="00347D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Ενετικό λιμάνι</w:t>
      </w:r>
    </w:p>
    <w:p w:rsidR="000820B6" w:rsidRPr="0049374E" w:rsidRDefault="00E57CA9" w:rsidP="00347DF1">
      <w:pPr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Από το 1300 ξεκίνησε η διασκευή του από τους Βενετούς για να καταφεύγουν εκεί οι γαλέρες τους. </w:t>
      </w:r>
    </w:p>
    <w:p w:rsidR="000820B6" w:rsidRPr="0049374E" w:rsidRDefault="00E57CA9" w:rsidP="00347DF1">
      <w:pPr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Συχνά γίνονταν έργα συντήρησης και εκβάθυνσης.  </w:t>
      </w:r>
    </w:p>
    <w:p w:rsidR="000820B6" w:rsidRPr="0049374E" w:rsidRDefault="00E57CA9" w:rsidP="00347DF1">
      <w:pPr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493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Κρυοβρυσανάκης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Λ.,Πανόραμα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Ρεθύμνου, Ρέθυμνο,2004</w:t>
      </w: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347DF1">
      <w:pPr>
        <w:rPr>
          <w:rFonts w:ascii="Times New Roman" w:hAnsi="Times New Roman" w:cs="Times New Roman"/>
          <w:sz w:val="28"/>
          <w:szCs w:val="28"/>
        </w:rPr>
      </w:pPr>
    </w:p>
    <w:p w:rsidR="00347DF1" w:rsidRPr="0049374E" w:rsidRDefault="00A744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Βάρδας Καλλέργης</w:t>
      </w:r>
    </w:p>
    <w:p w:rsidR="000820B6" w:rsidRPr="0049374E" w:rsidRDefault="00E57CA9" w:rsidP="00A744F6">
      <w:pPr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Καταγόταν από τις Μαργαρίτες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Μυλοποτάμου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και ηγήθηκε στην επανάσταση κατά των Βενετών το 1333. Οι Βενετοί τον συνέλαβαν και τον αποκεφάλισαν πυρπολώντας τις Μαργαρίτες, ενώ εξόρισαν τους συγγενείς του και φυλάκισαν τα παιδιά τους. </w:t>
      </w:r>
    </w:p>
    <w:p w:rsidR="000820B6" w:rsidRPr="0049374E" w:rsidRDefault="00E57CA9" w:rsidP="00A744F6">
      <w:pPr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493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Κρυοβρυσανάκης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Λ.,Πανόραμα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Ρεθύμνου, Ρέθυμνο,2004</w:t>
      </w: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A744F6">
      <w:pPr>
        <w:rPr>
          <w:rFonts w:ascii="Times New Roman" w:hAnsi="Times New Roman" w:cs="Times New Roman"/>
          <w:sz w:val="28"/>
          <w:szCs w:val="28"/>
        </w:rPr>
      </w:pPr>
    </w:p>
    <w:p w:rsidR="00A744F6" w:rsidRPr="0049374E" w:rsidRDefault="00E264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Διονύσιος </w:t>
      </w:r>
      <w:proofErr w:type="spellStart"/>
      <w:r w:rsidRPr="0049374E">
        <w:rPr>
          <w:rFonts w:ascii="Times New Roman" w:hAnsi="Times New Roman" w:cs="Times New Roman"/>
          <w:b/>
          <w:bCs/>
          <w:sz w:val="28"/>
          <w:szCs w:val="28"/>
        </w:rPr>
        <w:t>Καστρινογιαννάκης</w:t>
      </w:r>
      <w:proofErr w:type="spellEnd"/>
    </w:p>
    <w:p w:rsidR="000820B6" w:rsidRPr="0049374E" w:rsidRDefault="00E57CA9" w:rsidP="00E2646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Επίσκοπος Ρεθύμνης από το 1881-1882 και από το 1896-1910 με ενεργό συμμετοχή στην επανάσταση του 1897. </w:t>
      </w:r>
    </w:p>
    <w:p w:rsidR="000820B6" w:rsidRPr="0049374E" w:rsidRDefault="00E57CA9" w:rsidP="00E2646E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493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Κρυοβρυσανάκης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Λ.,Πανόραμα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Ρεθύμνου, Ρέθυμνο,2004</w:t>
      </w: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E2646E">
      <w:pPr>
        <w:rPr>
          <w:rFonts w:ascii="Times New Roman" w:hAnsi="Times New Roman" w:cs="Times New Roman"/>
          <w:sz w:val="28"/>
          <w:szCs w:val="28"/>
        </w:rPr>
      </w:pPr>
    </w:p>
    <w:p w:rsidR="00E2646E" w:rsidRPr="0049374E" w:rsidRDefault="001962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Εμμανουήλ Τσουδερός</w:t>
      </w:r>
    </w:p>
    <w:p w:rsidR="000820B6" w:rsidRPr="0049374E" w:rsidRDefault="00E57CA9" w:rsidP="0019621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1882-1956</w:t>
      </w:r>
    </w:p>
    <w:p w:rsidR="000820B6" w:rsidRPr="0049374E" w:rsidRDefault="00E57CA9" w:rsidP="0019621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Γεννήθηκε στο Ρέθυμνο.</w:t>
      </w:r>
    </w:p>
    <w:p w:rsidR="000820B6" w:rsidRPr="0049374E" w:rsidRDefault="00E57CA9" w:rsidP="0019621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Διετέλεσε βουλευτής και υπουργός σε διάφορες κυβερνήσεις. </w:t>
      </w:r>
    </w:p>
    <w:p w:rsidR="000820B6" w:rsidRPr="0049374E" w:rsidRDefault="00E57CA9" w:rsidP="0019621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Ίδρυσε την Τράπεζα της Ελλάδος (1927)</w:t>
      </w:r>
    </w:p>
    <w:p w:rsidR="000820B6" w:rsidRPr="0049374E" w:rsidRDefault="00E57CA9" w:rsidP="0019621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Την περίοδο 1941-1944 διετέλεσε πρωθυπουργός της Ελλάδας στην εξόριστη κυβέρνηση σε Κρήτη- Αίγυπτο.</w:t>
      </w:r>
    </w:p>
    <w:p w:rsidR="000820B6" w:rsidRPr="0049374E" w:rsidRDefault="00E57CA9" w:rsidP="00196210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493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Κρυοβρυσανάκης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Λ.,Πανόραμα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Ρεθύμνου, Ρέθυμνο,2004</w:t>
      </w:r>
    </w:p>
    <w:p w:rsidR="00196210" w:rsidRPr="0049374E" w:rsidRDefault="00196210">
      <w:pPr>
        <w:rPr>
          <w:rFonts w:ascii="Times New Roman" w:hAnsi="Times New Roman" w:cs="Times New Roman"/>
          <w:sz w:val="28"/>
          <w:szCs w:val="28"/>
        </w:rPr>
      </w:pPr>
    </w:p>
    <w:p w:rsidR="00196210" w:rsidRPr="0049374E" w:rsidRDefault="00196210">
      <w:pPr>
        <w:rPr>
          <w:rFonts w:ascii="Times New Roman" w:hAnsi="Times New Roman" w:cs="Times New Roman"/>
          <w:sz w:val="28"/>
          <w:szCs w:val="28"/>
        </w:rPr>
      </w:pPr>
    </w:p>
    <w:p w:rsidR="00196210" w:rsidRPr="0049374E" w:rsidRDefault="00196210">
      <w:pPr>
        <w:rPr>
          <w:rFonts w:ascii="Times New Roman" w:hAnsi="Times New Roman" w:cs="Times New Roman"/>
          <w:sz w:val="28"/>
          <w:szCs w:val="28"/>
        </w:rPr>
      </w:pPr>
    </w:p>
    <w:p w:rsidR="00196210" w:rsidRPr="0049374E" w:rsidRDefault="00196210">
      <w:pPr>
        <w:rPr>
          <w:rFonts w:ascii="Times New Roman" w:hAnsi="Times New Roman" w:cs="Times New Roman"/>
          <w:sz w:val="28"/>
          <w:szCs w:val="28"/>
        </w:rPr>
      </w:pPr>
    </w:p>
    <w:p w:rsidR="00196210" w:rsidRPr="0049374E" w:rsidRDefault="00196210">
      <w:pPr>
        <w:rPr>
          <w:rFonts w:ascii="Times New Roman" w:hAnsi="Times New Roman" w:cs="Times New Roman"/>
          <w:sz w:val="28"/>
          <w:szCs w:val="28"/>
        </w:rPr>
      </w:pPr>
    </w:p>
    <w:p w:rsidR="00196210" w:rsidRPr="0049374E" w:rsidRDefault="00196210">
      <w:pPr>
        <w:rPr>
          <w:rFonts w:ascii="Times New Roman" w:hAnsi="Times New Roman" w:cs="Times New Roman"/>
          <w:sz w:val="28"/>
          <w:szCs w:val="28"/>
        </w:rPr>
      </w:pPr>
    </w:p>
    <w:p w:rsidR="00196210" w:rsidRPr="0049374E" w:rsidRDefault="00196210">
      <w:pPr>
        <w:rPr>
          <w:rFonts w:ascii="Times New Roman" w:hAnsi="Times New Roman" w:cs="Times New Roman"/>
          <w:sz w:val="28"/>
          <w:szCs w:val="28"/>
        </w:rPr>
      </w:pPr>
    </w:p>
    <w:p w:rsidR="00196210" w:rsidRPr="0049374E" w:rsidRDefault="00196210">
      <w:pPr>
        <w:rPr>
          <w:rFonts w:ascii="Times New Roman" w:hAnsi="Times New Roman" w:cs="Times New Roman"/>
          <w:sz w:val="28"/>
          <w:szCs w:val="28"/>
        </w:rPr>
      </w:pPr>
    </w:p>
    <w:p w:rsidR="00196210" w:rsidRPr="0049374E" w:rsidRDefault="00196210">
      <w:pPr>
        <w:rPr>
          <w:rFonts w:ascii="Times New Roman" w:hAnsi="Times New Roman" w:cs="Times New Roman"/>
          <w:sz w:val="28"/>
          <w:szCs w:val="28"/>
        </w:rPr>
      </w:pPr>
    </w:p>
    <w:p w:rsidR="00196210" w:rsidRPr="0049374E" w:rsidRDefault="00196210">
      <w:pPr>
        <w:rPr>
          <w:rFonts w:ascii="Times New Roman" w:hAnsi="Times New Roman" w:cs="Times New Roman"/>
          <w:sz w:val="28"/>
          <w:szCs w:val="28"/>
        </w:rPr>
      </w:pPr>
    </w:p>
    <w:p w:rsidR="00196210" w:rsidRPr="0049374E" w:rsidRDefault="00196210">
      <w:pPr>
        <w:rPr>
          <w:rFonts w:ascii="Times New Roman" w:hAnsi="Times New Roman" w:cs="Times New Roman"/>
          <w:sz w:val="28"/>
          <w:szCs w:val="28"/>
        </w:rPr>
      </w:pPr>
    </w:p>
    <w:p w:rsidR="00196210" w:rsidRDefault="00196210">
      <w:pPr>
        <w:rPr>
          <w:rFonts w:ascii="Times New Roman" w:hAnsi="Times New Roman" w:cs="Times New Roman"/>
          <w:sz w:val="28"/>
          <w:szCs w:val="28"/>
        </w:rPr>
      </w:pPr>
    </w:p>
    <w:p w:rsidR="00E57CA9" w:rsidRDefault="00E57CA9">
      <w:pPr>
        <w:rPr>
          <w:rFonts w:ascii="Times New Roman" w:hAnsi="Times New Roman" w:cs="Times New Roman"/>
          <w:sz w:val="28"/>
          <w:szCs w:val="28"/>
        </w:rPr>
      </w:pPr>
    </w:p>
    <w:p w:rsidR="00E57CA9" w:rsidRPr="0049374E" w:rsidRDefault="00E57CA9">
      <w:pPr>
        <w:rPr>
          <w:rFonts w:ascii="Times New Roman" w:hAnsi="Times New Roman" w:cs="Times New Roman"/>
          <w:sz w:val="28"/>
          <w:szCs w:val="28"/>
        </w:rPr>
      </w:pPr>
    </w:p>
    <w:p w:rsidR="00196210" w:rsidRPr="0049374E" w:rsidRDefault="00196210">
      <w:pPr>
        <w:rPr>
          <w:rFonts w:ascii="Times New Roman" w:hAnsi="Times New Roman" w:cs="Times New Roman"/>
          <w:sz w:val="28"/>
          <w:szCs w:val="28"/>
        </w:rPr>
      </w:pPr>
    </w:p>
    <w:p w:rsidR="00196210" w:rsidRPr="0049374E" w:rsidRDefault="00196210">
      <w:pPr>
        <w:rPr>
          <w:rFonts w:ascii="Times New Roman" w:hAnsi="Times New Roman" w:cs="Times New Roman"/>
          <w:sz w:val="28"/>
          <w:szCs w:val="28"/>
        </w:rPr>
      </w:pPr>
    </w:p>
    <w:p w:rsidR="00196210" w:rsidRPr="0049374E" w:rsidRDefault="00C758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Εμμανουήλ </w:t>
      </w:r>
      <w:proofErr w:type="spellStart"/>
      <w:r w:rsidRPr="0049374E">
        <w:rPr>
          <w:rFonts w:ascii="Times New Roman" w:hAnsi="Times New Roman" w:cs="Times New Roman"/>
          <w:b/>
          <w:bCs/>
          <w:sz w:val="28"/>
          <w:szCs w:val="28"/>
        </w:rPr>
        <w:t>Βιβιλάκης</w:t>
      </w:r>
      <w:proofErr w:type="spellEnd"/>
    </w:p>
    <w:p w:rsidR="000820B6" w:rsidRPr="0049374E" w:rsidRDefault="00E57CA9" w:rsidP="00C75859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Δικηγόρος </w:t>
      </w:r>
    </w:p>
    <w:p w:rsidR="000820B6" w:rsidRPr="0049374E" w:rsidRDefault="00E57CA9" w:rsidP="00C75859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Εξέδωσε την εφημερίδα «Ραδάμανθυς» από το 1841- 1877. </w:t>
      </w:r>
    </w:p>
    <w:p w:rsidR="000820B6" w:rsidRPr="0049374E" w:rsidRDefault="00E57CA9" w:rsidP="00C75859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493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Κρυοβρυσανάκης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Λ.,Πανόραμα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Ρεθύμνου, Ρέθυμνο,2004</w:t>
      </w: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Σήφης</w:t>
      </w:r>
      <w:proofErr w:type="spellEnd"/>
      <w:r w:rsidRPr="0049374E">
        <w:rPr>
          <w:rFonts w:ascii="Times New Roman" w:hAnsi="Times New Roman" w:cs="Times New Roman"/>
          <w:b/>
          <w:bCs/>
          <w:sz w:val="28"/>
          <w:szCs w:val="28"/>
        </w:rPr>
        <w:t xml:space="preserve"> Βλαστός</w:t>
      </w:r>
    </w:p>
    <w:p w:rsidR="000820B6" w:rsidRPr="0049374E" w:rsidRDefault="00E57CA9" w:rsidP="00C75859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Επαναστάτησε κατά των Ενετών το 1454 στο Ρέθυμνο. Αφού τον πρόδωσαν, τον συνέλαβαν και τον σκότωσαν. </w:t>
      </w:r>
    </w:p>
    <w:p w:rsidR="000820B6" w:rsidRPr="0049374E" w:rsidRDefault="00E57CA9" w:rsidP="00C75859">
      <w:pPr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493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Κρυοβρυσανάκης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Λ.,Πανόραμα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Ρεθύμνου, Ρέθυμνο,2004</w:t>
      </w: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Μονή Αρκαδίου  </w:t>
      </w:r>
    </w:p>
    <w:p w:rsidR="000820B6" w:rsidRPr="0049374E" w:rsidRDefault="00E57CA9" w:rsidP="00C75859">
      <w:pPr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Ιστορική Μονή που έγινε περισσότερο γνωστή από τα γεγονότα του 1866 στον αγώνα κατά των Τούρκων. Οι τούρκοι τελικά σκότωσαν, αιχμαλώτισαν και βασάνισαν εκατοντάδες υπερασπιστές της Μονής. Ο Κωστής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Γιαμπουδάκης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 ανατίναξε την πυριτιδαποθήκη προτιμώντας το θάνατο προκαλώντας όμως μεγάλες απώλειες στους Τούρκους. </w:t>
      </w:r>
    </w:p>
    <w:p w:rsidR="000820B6" w:rsidRPr="0049374E" w:rsidRDefault="00E57CA9" w:rsidP="00C75859">
      <w:pPr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493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Κρυοβρυσανάκης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Λ.,Πανόραμα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Ρεθύμνου, Ρέθυμνο,2004</w:t>
      </w: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Γερακάρης Κωνσταντίνος</w:t>
      </w:r>
    </w:p>
    <w:p w:rsidR="000820B6" w:rsidRPr="0049374E" w:rsidRDefault="00E57CA9" w:rsidP="00C75859">
      <w:pPr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1859-1912</w:t>
      </w:r>
    </w:p>
    <w:p w:rsidR="000820B6" w:rsidRPr="0049374E" w:rsidRDefault="00E57CA9" w:rsidP="00C75859">
      <w:pPr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Οπλαρχηγός από τον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Πρινέ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0B6" w:rsidRPr="0049374E" w:rsidRDefault="00E57CA9" w:rsidP="00C75859">
      <w:pPr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Εθελοντής στην Ήπειρο το 1912. </w:t>
      </w:r>
    </w:p>
    <w:p w:rsidR="000820B6" w:rsidRPr="0049374E" w:rsidRDefault="00E57CA9" w:rsidP="00C75859">
      <w:pPr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Έπεσε στη μάχη του Δρίσκου στις 28-11-1912. </w:t>
      </w:r>
    </w:p>
    <w:p w:rsidR="000820B6" w:rsidRPr="0049374E" w:rsidRDefault="00E57CA9" w:rsidP="00C75859">
      <w:pPr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493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Κρυοβρυσανάκης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Λ.,Πανόραμα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Ρεθύμνου, Ρέθυμνο,2004</w:t>
      </w: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C75859">
      <w:pPr>
        <w:rPr>
          <w:rFonts w:ascii="Times New Roman" w:hAnsi="Times New Roman" w:cs="Times New Roman"/>
          <w:sz w:val="28"/>
          <w:szCs w:val="28"/>
        </w:rPr>
      </w:pPr>
    </w:p>
    <w:p w:rsidR="00C75859" w:rsidRPr="0049374E" w:rsidRDefault="00B62A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Νεόφυτος </w:t>
      </w:r>
      <w:proofErr w:type="spellStart"/>
      <w:r w:rsidRPr="0049374E">
        <w:rPr>
          <w:rFonts w:ascii="Times New Roman" w:hAnsi="Times New Roman" w:cs="Times New Roman"/>
          <w:b/>
          <w:bCs/>
          <w:sz w:val="28"/>
          <w:szCs w:val="28"/>
        </w:rPr>
        <w:t>Πατελάρος</w:t>
      </w:r>
      <w:proofErr w:type="spellEnd"/>
    </w:p>
    <w:p w:rsidR="000820B6" w:rsidRPr="0049374E" w:rsidRDefault="00E57CA9" w:rsidP="00B62A85">
      <w:pPr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Ο πρώτος Μητροπολίτης Κρήτης μετά την κατάκτηση της Κρήτης από τους Τούρκους.</w:t>
      </w:r>
    </w:p>
    <w:p w:rsidR="000820B6" w:rsidRPr="0049374E" w:rsidRDefault="00E57CA9" w:rsidP="00B62A85">
      <w:pPr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Ήταν μοναχός στη Μονή Αρκαδίου μέχρι το 1670 που χειροτονήθηκε Μητροπολίτης. </w:t>
      </w:r>
    </w:p>
    <w:p w:rsidR="000820B6" w:rsidRPr="0049374E" w:rsidRDefault="00E57CA9" w:rsidP="00B62A85">
      <w:pPr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493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Κρυοβρυσανάκης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Λ.,Πανόραμα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Ρεθύμνου, Ρέθυμνο,2004</w:t>
      </w: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B62A85">
      <w:pPr>
        <w:rPr>
          <w:rFonts w:ascii="Times New Roman" w:hAnsi="Times New Roman" w:cs="Times New Roman"/>
          <w:sz w:val="28"/>
          <w:szCs w:val="28"/>
        </w:rPr>
      </w:pPr>
    </w:p>
    <w:p w:rsidR="00B62A85" w:rsidRPr="0049374E" w:rsidRDefault="0039527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Γοβατζιδάκης</w:t>
      </w:r>
      <w:proofErr w:type="spellEnd"/>
      <w:r w:rsidRPr="0049374E">
        <w:rPr>
          <w:rFonts w:ascii="Times New Roman" w:hAnsi="Times New Roman" w:cs="Times New Roman"/>
          <w:b/>
          <w:bCs/>
          <w:sz w:val="28"/>
          <w:szCs w:val="28"/>
        </w:rPr>
        <w:t xml:space="preserve"> Ιωάννης</w:t>
      </w:r>
    </w:p>
    <w:p w:rsidR="000820B6" w:rsidRPr="0049374E" w:rsidRDefault="00E57CA9" w:rsidP="0039527D">
      <w:pPr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Βουλευτής για πολλά χρόνια.</w:t>
      </w:r>
    </w:p>
    <w:p w:rsidR="000820B6" w:rsidRPr="0049374E" w:rsidRDefault="00E57CA9" w:rsidP="0039527D">
      <w:pPr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Από τους πρωταγωνιστές της επανάστασης της Θερίσου. </w:t>
      </w:r>
    </w:p>
    <w:p w:rsidR="000820B6" w:rsidRPr="0049374E" w:rsidRDefault="00E57CA9" w:rsidP="0039527D">
      <w:pPr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Σημαντική ήταν η  βοήθειά του στην προστασία των εργαζομένων, των προσφύγων και την ανέγερση σχολείων. </w:t>
      </w:r>
    </w:p>
    <w:p w:rsidR="000820B6" w:rsidRPr="0049374E" w:rsidRDefault="00E57CA9" w:rsidP="0039527D">
      <w:pPr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493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Κρυοβρυσανάκης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Λ.,Πανόραμα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Ρεθύμνου, Ρέθυμνο,2004</w:t>
      </w: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39527D">
      <w:pPr>
        <w:rPr>
          <w:rFonts w:ascii="Times New Roman" w:hAnsi="Times New Roman" w:cs="Times New Roman"/>
          <w:sz w:val="28"/>
          <w:szCs w:val="28"/>
        </w:rPr>
      </w:pPr>
    </w:p>
    <w:p w:rsidR="0039527D" w:rsidRPr="0049374E" w:rsidRDefault="00872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Ιωάννης (</w:t>
      </w:r>
      <w:proofErr w:type="spellStart"/>
      <w:r w:rsidRPr="0049374E">
        <w:rPr>
          <w:rFonts w:ascii="Times New Roman" w:hAnsi="Times New Roman" w:cs="Times New Roman"/>
          <w:b/>
          <w:bCs/>
          <w:sz w:val="28"/>
          <w:szCs w:val="28"/>
        </w:rPr>
        <w:t>Βλάχος</w:t>
      </w:r>
      <w:proofErr w:type="spellEnd"/>
      <w:r w:rsidRPr="0049374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49374E">
        <w:rPr>
          <w:rFonts w:ascii="Times New Roman" w:hAnsi="Times New Roman" w:cs="Times New Roman"/>
          <w:b/>
          <w:bCs/>
          <w:sz w:val="28"/>
          <w:szCs w:val="28"/>
        </w:rPr>
        <w:t>Δασκαλογιάννης</w:t>
      </w:r>
      <w:proofErr w:type="spellEnd"/>
    </w:p>
    <w:p w:rsidR="000820B6" w:rsidRPr="0049374E" w:rsidRDefault="00E57CA9" w:rsidP="00872FF9">
      <w:pPr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Γεννήθηκε στην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Ανώπολη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Σφακίων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0B6" w:rsidRPr="0049374E" w:rsidRDefault="00E57CA9" w:rsidP="00872FF9">
      <w:pPr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Αρχηγός και ήρωας της επανάστασης του 1770. </w:t>
      </w:r>
    </w:p>
    <w:p w:rsidR="000820B6" w:rsidRPr="0049374E" w:rsidRDefault="00E57CA9" w:rsidP="00872FF9">
      <w:pPr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Σημαντική προσωπικότητα της εποχής.</w:t>
      </w:r>
    </w:p>
    <w:p w:rsidR="000820B6" w:rsidRPr="0049374E" w:rsidRDefault="00E57CA9" w:rsidP="00872FF9">
      <w:pPr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Γλωσσομαθής (ιταλικά, ρωσικά)</w:t>
      </w:r>
    </w:p>
    <w:p w:rsidR="000820B6" w:rsidRPr="0049374E" w:rsidRDefault="00E57CA9" w:rsidP="00872FF9">
      <w:pPr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Σπούδασε πιθανότατα στην Ιταλία </w:t>
      </w:r>
    </w:p>
    <w:p w:rsidR="000820B6" w:rsidRPr="0049374E" w:rsidRDefault="00E57CA9" w:rsidP="00872FF9">
      <w:pPr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Κήρυξε την επανάσταση στα Σφακιά. </w:t>
      </w:r>
    </w:p>
    <w:p w:rsidR="000820B6" w:rsidRPr="0049374E" w:rsidRDefault="00E57CA9" w:rsidP="00872FF9">
      <w:pPr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Ο πατέρας του ήταν καραβοκύρης. </w:t>
      </w:r>
    </w:p>
    <w:p w:rsidR="000820B6" w:rsidRPr="0049374E" w:rsidRDefault="00E57CA9" w:rsidP="00872FF9">
      <w:pPr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493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Κρυοβρυσανάκης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Λ.,Πανόραμα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Ρεθύμνου, Ρέθυμνο,2004</w:t>
      </w:r>
    </w:p>
    <w:p w:rsidR="00872FF9" w:rsidRPr="0049374E" w:rsidRDefault="00F4463D" w:rsidP="00872FF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72FF9"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http://rethemnosnews.gr/2011/06/1730-1771</w:t>
        </w:r>
      </w:hyperlink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Οδός Μεσολογγίου</w:t>
      </w:r>
    </w:p>
    <w:p w:rsidR="000820B6" w:rsidRPr="0049374E" w:rsidRDefault="00E57CA9" w:rsidP="00872FF9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Μεσολόγγι: πόλη με σημαντική προσφορά στην επανάσταση του 1821 και το 1937 ονομάστηκε «Ιερά Πόλις». </w:t>
      </w:r>
    </w:p>
    <w:p w:rsidR="000820B6" w:rsidRPr="0049374E" w:rsidRDefault="00E57CA9" w:rsidP="00872FF9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Η έξοδος του Μεσολογγίου ενεθάρρυνε τους έλληνες στην προσπάθειά τους να αποτινάξουν τον τουρκικό ζυγό και να διαδοθεί η θυσία των πολιορκημένων του Μεσολογγίου σε όλη την Ευρώπη μέσα από έργα ελλήνων και ξένων καλλιτεχνών και συγγραφέων, π.χ. «Ελεύθεροι Πολιορκημένοι» του Διονύσιου Σολωμού. </w:t>
      </w:r>
    </w:p>
    <w:p w:rsidR="000820B6" w:rsidRPr="0049374E" w:rsidRDefault="00E57CA9" w:rsidP="00872FF9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Πηγές: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9374E">
        <w:rPr>
          <w:rFonts w:ascii="Times New Roman" w:hAnsi="Times New Roman" w:cs="Times New Roman"/>
          <w:sz w:val="28"/>
          <w:szCs w:val="28"/>
        </w:rPr>
        <w:t>://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3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374E">
        <w:rPr>
          <w:rFonts w:ascii="Times New Roman" w:hAnsi="Times New Roman" w:cs="Times New Roman"/>
          <w:sz w:val="28"/>
          <w:szCs w:val="28"/>
          <w:lang w:val="en-US"/>
        </w:rPr>
        <w:t>gousgounides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374E">
        <w:rPr>
          <w:rFonts w:ascii="Times New Roman" w:hAnsi="Times New Roman" w:cs="Times New Roman"/>
          <w:sz w:val="28"/>
          <w:szCs w:val="28"/>
          <w:lang w:val="en-US"/>
        </w:rPr>
        <w:t>gr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>/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4937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9374E">
        <w:rPr>
          <w:rFonts w:ascii="Times New Roman" w:hAnsi="Times New Roman" w:cs="Times New Roman"/>
          <w:sz w:val="28"/>
          <w:szCs w:val="28"/>
          <w:lang w:val="en-US"/>
        </w:rPr>
        <w:t>paidiko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>/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FORMES</w:t>
      </w:r>
      <w:r w:rsidRPr="0049374E">
        <w:rPr>
          <w:rFonts w:ascii="Times New Roman" w:hAnsi="Times New Roman" w:cs="Times New Roman"/>
          <w:sz w:val="28"/>
          <w:szCs w:val="28"/>
        </w:rPr>
        <w:t>-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AITISEIS</w:t>
      </w:r>
      <w:r w:rsidRPr="0049374E">
        <w:rPr>
          <w:rFonts w:ascii="Times New Roman" w:hAnsi="Times New Roman" w:cs="Times New Roman"/>
          <w:sz w:val="28"/>
          <w:szCs w:val="28"/>
        </w:rPr>
        <w:t>/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PAIDIKO</w:t>
      </w:r>
      <w:r w:rsidRPr="0049374E">
        <w:rPr>
          <w:rFonts w:ascii="Times New Roman" w:hAnsi="Times New Roman" w:cs="Times New Roman"/>
          <w:sz w:val="28"/>
          <w:szCs w:val="28"/>
        </w:rPr>
        <w:t>%20-%20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ISTORIKA</w:t>
      </w:r>
      <w:r w:rsidRPr="0049374E">
        <w:rPr>
          <w:rFonts w:ascii="Times New Roman" w:hAnsi="Times New Roman" w:cs="Times New Roman"/>
          <w:sz w:val="28"/>
          <w:szCs w:val="28"/>
        </w:rPr>
        <w:t>%20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STOICHEIA</w:t>
      </w:r>
      <w:r w:rsidRPr="0049374E">
        <w:rPr>
          <w:rFonts w:ascii="Times New Roman" w:hAnsi="Times New Roman" w:cs="Times New Roman"/>
          <w:sz w:val="28"/>
          <w:szCs w:val="28"/>
        </w:rPr>
        <w:t>%20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BOITHEIA</w:t>
      </w:r>
      <w:r w:rsidRPr="00493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374E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0B6" w:rsidRPr="0049374E" w:rsidRDefault="00E57CA9" w:rsidP="00872FF9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Βιβλίο μαθητή Στ’ Δημοτικού </w:t>
      </w: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E57CA9" w:rsidRPr="0049374E" w:rsidRDefault="00E57CA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872FF9" w:rsidP="00872FF9">
      <w:pPr>
        <w:rPr>
          <w:rFonts w:ascii="Times New Roman" w:hAnsi="Times New Roman" w:cs="Times New Roman"/>
          <w:sz w:val="28"/>
          <w:szCs w:val="28"/>
        </w:rPr>
      </w:pPr>
    </w:p>
    <w:p w:rsidR="00872FF9" w:rsidRPr="0049374E" w:rsidRDefault="00B775DA" w:rsidP="00872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Οδός Μάρκου </w:t>
      </w:r>
      <w:proofErr w:type="spellStart"/>
      <w:r w:rsidRPr="0049374E">
        <w:rPr>
          <w:rFonts w:ascii="Times New Roman" w:hAnsi="Times New Roman" w:cs="Times New Roman"/>
          <w:b/>
          <w:bCs/>
          <w:sz w:val="28"/>
          <w:szCs w:val="28"/>
        </w:rPr>
        <w:t>Μουσούρου</w:t>
      </w:r>
      <w:proofErr w:type="spellEnd"/>
    </w:p>
    <w:p w:rsidR="000820B6" w:rsidRPr="0049374E" w:rsidRDefault="00E57CA9" w:rsidP="00B775D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Φιλόλογος και επιμελητής εκδόσεων.</w:t>
      </w:r>
    </w:p>
    <w:p w:rsidR="000820B6" w:rsidRPr="0049374E" w:rsidRDefault="00E57CA9" w:rsidP="00B775D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Στον αριθμό 13 βρίσκεται το εκκλησάκι του Αγίου Αντωνίου. </w:t>
      </w:r>
    </w:p>
    <w:p w:rsidR="000820B6" w:rsidRPr="0049374E" w:rsidRDefault="00E57CA9" w:rsidP="00B775D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Πηγή: 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9374E">
        <w:rPr>
          <w:rFonts w:ascii="Times New Roman" w:hAnsi="Times New Roman" w:cs="Times New Roman"/>
          <w:sz w:val="28"/>
          <w:szCs w:val="28"/>
        </w:rPr>
        <w:t>://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3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374E">
        <w:rPr>
          <w:rFonts w:ascii="Times New Roman" w:hAnsi="Times New Roman" w:cs="Times New Roman"/>
          <w:sz w:val="28"/>
          <w:szCs w:val="28"/>
          <w:lang w:val="en-US"/>
        </w:rPr>
        <w:t>gousgounides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374E">
        <w:rPr>
          <w:rFonts w:ascii="Times New Roman" w:hAnsi="Times New Roman" w:cs="Times New Roman"/>
          <w:sz w:val="28"/>
          <w:szCs w:val="28"/>
          <w:lang w:val="en-US"/>
        </w:rPr>
        <w:t>gr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>/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4937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9374E">
        <w:rPr>
          <w:rFonts w:ascii="Times New Roman" w:hAnsi="Times New Roman" w:cs="Times New Roman"/>
          <w:sz w:val="28"/>
          <w:szCs w:val="28"/>
          <w:lang w:val="en-US"/>
        </w:rPr>
        <w:t>paidiko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>/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FORMES</w:t>
      </w:r>
      <w:r w:rsidRPr="0049374E">
        <w:rPr>
          <w:rFonts w:ascii="Times New Roman" w:hAnsi="Times New Roman" w:cs="Times New Roman"/>
          <w:sz w:val="28"/>
          <w:szCs w:val="28"/>
        </w:rPr>
        <w:t>-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AITISEIS</w:t>
      </w:r>
      <w:r w:rsidRPr="0049374E">
        <w:rPr>
          <w:rFonts w:ascii="Times New Roman" w:hAnsi="Times New Roman" w:cs="Times New Roman"/>
          <w:sz w:val="28"/>
          <w:szCs w:val="28"/>
        </w:rPr>
        <w:t>/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PAIDIKO</w:t>
      </w:r>
      <w:r w:rsidRPr="0049374E">
        <w:rPr>
          <w:rFonts w:ascii="Times New Roman" w:hAnsi="Times New Roman" w:cs="Times New Roman"/>
          <w:sz w:val="28"/>
          <w:szCs w:val="28"/>
        </w:rPr>
        <w:t>%20-%20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ISTORIKA</w:t>
      </w:r>
      <w:r w:rsidRPr="0049374E">
        <w:rPr>
          <w:rFonts w:ascii="Times New Roman" w:hAnsi="Times New Roman" w:cs="Times New Roman"/>
          <w:sz w:val="28"/>
          <w:szCs w:val="28"/>
        </w:rPr>
        <w:t>%20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STOICHEIA</w:t>
      </w:r>
      <w:r w:rsidRPr="0049374E">
        <w:rPr>
          <w:rFonts w:ascii="Times New Roman" w:hAnsi="Times New Roman" w:cs="Times New Roman"/>
          <w:sz w:val="28"/>
          <w:szCs w:val="28"/>
        </w:rPr>
        <w:t>%20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BOITHEIA</w:t>
      </w:r>
      <w:r w:rsidRPr="00493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374E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B775DA" w:rsidP="00872FF9">
      <w:pPr>
        <w:rPr>
          <w:rFonts w:ascii="Times New Roman" w:hAnsi="Times New Roman" w:cs="Times New Roman"/>
          <w:sz w:val="28"/>
          <w:szCs w:val="28"/>
        </w:rPr>
      </w:pPr>
    </w:p>
    <w:p w:rsidR="00B775DA" w:rsidRPr="0049374E" w:rsidRDefault="00E56E36" w:rsidP="00872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Οδός Βιτσέντζου Κορνάρου  </w:t>
      </w:r>
    </w:p>
    <w:p w:rsidR="000820B6" w:rsidRPr="0049374E" w:rsidRDefault="00E57CA9" w:rsidP="00E56E36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26 Μαρτίου 1553-12 Αυγούστου 1613</w:t>
      </w:r>
    </w:p>
    <w:p w:rsidR="000820B6" w:rsidRPr="0049374E" w:rsidRDefault="00E57CA9" w:rsidP="00E56E36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Από τους μεγαλύτερους Έλληνες ποιητές. Ποιητής του «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Ερωτόκριτου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820B6" w:rsidRPr="0049374E" w:rsidRDefault="00E57CA9" w:rsidP="00E56E36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Καταγόταν από εύπορη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βενετοκρητική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οικογένεια. </w:t>
      </w:r>
    </w:p>
    <w:p w:rsidR="000820B6" w:rsidRPr="0049374E" w:rsidRDefault="00E57CA9" w:rsidP="00E56E36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Πηγές: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9374E">
        <w:rPr>
          <w:rFonts w:ascii="Times New Roman" w:hAnsi="Times New Roman" w:cs="Times New Roman"/>
          <w:sz w:val="28"/>
          <w:szCs w:val="28"/>
        </w:rPr>
        <w:t>://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3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374E">
        <w:rPr>
          <w:rFonts w:ascii="Times New Roman" w:hAnsi="Times New Roman" w:cs="Times New Roman"/>
          <w:sz w:val="28"/>
          <w:szCs w:val="28"/>
          <w:lang w:val="en-US"/>
        </w:rPr>
        <w:t>sitia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374E">
        <w:rPr>
          <w:rFonts w:ascii="Times New Roman" w:hAnsi="Times New Roman" w:cs="Times New Roman"/>
          <w:sz w:val="28"/>
          <w:szCs w:val="28"/>
          <w:lang w:val="en-US"/>
        </w:rPr>
        <w:t>gr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>/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4937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9374E">
        <w:rPr>
          <w:rFonts w:ascii="Times New Roman" w:hAnsi="Times New Roman" w:cs="Times New Roman"/>
          <w:sz w:val="28"/>
          <w:szCs w:val="28"/>
          <w:lang w:val="en-US"/>
        </w:rPr>
        <w:t>cornaros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>-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49374E">
        <w:rPr>
          <w:rFonts w:ascii="Times New Roman" w:hAnsi="Times New Roman" w:cs="Times New Roman"/>
          <w:sz w:val="28"/>
          <w:szCs w:val="28"/>
        </w:rPr>
        <w:t>/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vitae</w:t>
      </w:r>
      <w:r w:rsidRPr="004937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374E">
        <w:rPr>
          <w:rFonts w:ascii="Times New Roman" w:hAnsi="Times New Roman" w:cs="Times New Roman"/>
          <w:sz w:val="28"/>
          <w:szCs w:val="28"/>
          <w:lang w:val="en-US"/>
        </w:rPr>
        <w:t>curiculum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>.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0B6" w:rsidRPr="0049374E" w:rsidRDefault="00F4463D" w:rsidP="00E56E36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greek</w:t>
        </w:r>
        <w:proofErr w:type="spellEnd"/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language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  <w:proofErr w:type="spellEnd"/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digitalResources</w:t>
        </w:r>
        <w:proofErr w:type="spellEnd"/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literature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literature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</w:rPr>
          <w:t>_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</w:rPr>
          <w:t>?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details</w:t>
        </w:r>
        <w:r w:rsidR="00E57CA9" w:rsidRPr="0049374E">
          <w:rPr>
            <w:rStyle w:val="-"/>
            <w:rFonts w:ascii="Times New Roman" w:hAnsi="Times New Roman" w:cs="Times New Roman"/>
            <w:sz w:val="28"/>
            <w:szCs w:val="28"/>
          </w:rPr>
          <w:t>=53</w:t>
        </w:r>
      </w:hyperlink>
      <w:r w:rsidR="00E57CA9" w:rsidRPr="00493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36" w:rsidRPr="0049374E" w:rsidRDefault="00E56E36" w:rsidP="00872FF9">
      <w:pPr>
        <w:rPr>
          <w:rFonts w:ascii="Times New Roman" w:hAnsi="Times New Roman" w:cs="Times New Roman"/>
          <w:sz w:val="28"/>
          <w:szCs w:val="28"/>
        </w:rPr>
      </w:pPr>
    </w:p>
    <w:p w:rsidR="00E56E36" w:rsidRPr="0049374E" w:rsidRDefault="00E56E36" w:rsidP="00872FF9">
      <w:pPr>
        <w:rPr>
          <w:rFonts w:ascii="Times New Roman" w:hAnsi="Times New Roman" w:cs="Times New Roman"/>
          <w:sz w:val="28"/>
          <w:szCs w:val="28"/>
        </w:rPr>
      </w:pPr>
    </w:p>
    <w:p w:rsidR="00E56E36" w:rsidRPr="0049374E" w:rsidRDefault="00E56E36" w:rsidP="00872FF9">
      <w:pPr>
        <w:rPr>
          <w:rFonts w:ascii="Times New Roman" w:hAnsi="Times New Roman" w:cs="Times New Roman"/>
          <w:sz w:val="28"/>
          <w:szCs w:val="28"/>
        </w:rPr>
      </w:pPr>
    </w:p>
    <w:p w:rsidR="00E56E36" w:rsidRPr="0049374E" w:rsidRDefault="00E56E36" w:rsidP="00872FF9">
      <w:pPr>
        <w:rPr>
          <w:rFonts w:ascii="Times New Roman" w:hAnsi="Times New Roman" w:cs="Times New Roman"/>
          <w:sz w:val="28"/>
          <w:szCs w:val="28"/>
        </w:rPr>
      </w:pPr>
    </w:p>
    <w:p w:rsidR="00E56E36" w:rsidRPr="0049374E" w:rsidRDefault="00E56E36" w:rsidP="00872FF9">
      <w:pPr>
        <w:rPr>
          <w:rFonts w:ascii="Times New Roman" w:hAnsi="Times New Roman" w:cs="Times New Roman"/>
          <w:sz w:val="28"/>
          <w:szCs w:val="28"/>
        </w:rPr>
      </w:pPr>
    </w:p>
    <w:p w:rsidR="00E56E36" w:rsidRPr="0049374E" w:rsidRDefault="00E56E36" w:rsidP="00872FF9">
      <w:pPr>
        <w:rPr>
          <w:rFonts w:ascii="Times New Roman" w:hAnsi="Times New Roman" w:cs="Times New Roman"/>
          <w:sz w:val="28"/>
          <w:szCs w:val="28"/>
        </w:rPr>
      </w:pPr>
    </w:p>
    <w:p w:rsidR="00E56E36" w:rsidRPr="0049374E" w:rsidRDefault="00E56E36" w:rsidP="00872FF9">
      <w:pPr>
        <w:rPr>
          <w:rFonts w:ascii="Times New Roman" w:hAnsi="Times New Roman" w:cs="Times New Roman"/>
          <w:sz w:val="28"/>
          <w:szCs w:val="28"/>
        </w:rPr>
      </w:pPr>
    </w:p>
    <w:p w:rsidR="00E56E36" w:rsidRDefault="00E56E36" w:rsidP="00872FF9">
      <w:pPr>
        <w:rPr>
          <w:rFonts w:ascii="Times New Roman" w:hAnsi="Times New Roman" w:cs="Times New Roman"/>
          <w:sz w:val="28"/>
          <w:szCs w:val="28"/>
        </w:rPr>
      </w:pPr>
    </w:p>
    <w:p w:rsidR="00E57CA9" w:rsidRPr="0049374E" w:rsidRDefault="00E57CA9" w:rsidP="00872FF9">
      <w:pPr>
        <w:rPr>
          <w:rFonts w:ascii="Times New Roman" w:hAnsi="Times New Roman" w:cs="Times New Roman"/>
          <w:sz w:val="28"/>
          <w:szCs w:val="28"/>
        </w:rPr>
      </w:pPr>
    </w:p>
    <w:p w:rsidR="00E56E36" w:rsidRPr="0049374E" w:rsidRDefault="00E56E36" w:rsidP="00872FF9">
      <w:pPr>
        <w:rPr>
          <w:rFonts w:ascii="Times New Roman" w:hAnsi="Times New Roman" w:cs="Times New Roman"/>
          <w:sz w:val="28"/>
          <w:szCs w:val="28"/>
        </w:rPr>
      </w:pPr>
    </w:p>
    <w:p w:rsidR="00E56E36" w:rsidRPr="0049374E" w:rsidRDefault="00E56E36" w:rsidP="00872FF9">
      <w:pPr>
        <w:rPr>
          <w:rFonts w:ascii="Times New Roman" w:hAnsi="Times New Roman" w:cs="Times New Roman"/>
          <w:sz w:val="28"/>
          <w:szCs w:val="28"/>
        </w:rPr>
      </w:pPr>
    </w:p>
    <w:p w:rsidR="00E56E36" w:rsidRPr="0049374E" w:rsidRDefault="00E56E36" w:rsidP="00872FF9">
      <w:pPr>
        <w:rPr>
          <w:rFonts w:ascii="Times New Roman" w:hAnsi="Times New Roman" w:cs="Times New Roman"/>
          <w:sz w:val="28"/>
          <w:szCs w:val="28"/>
        </w:rPr>
      </w:pPr>
    </w:p>
    <w:p w:rsidR="00E56E36" w:rsidRPr="0049374E" w:rsidRDefault="00E56E36" w:rsidP="00872FF9">
      <w:pPr>
        <w:rPr>
          <w:rFonts w:ascii="Times New Roman" w:hAnsi="Times New Roman" w:cs="Times New Roman"/>
          <w:sz w:val="28"/>
          <w:szCs w:val="28"/>
        </w:rPr>
      </w:pPr>
    </w:p>
    <w:p w:rsidR="00E56E36" w:rsidRPr="0049374E" w:rsidRDefault="00E56E36" w:rsidP="00872FF9">
      <w:pPr>
        <w:rPr>
          <w:rFonts w:ascii="Times New Roman" w:hAnsi="Times New Roman" w:cs="Times New Roman"/>
          <w:sz w:val="28"/>
          <w:szCs w:val="28"/>
        </w:rPr>
      </w:pPr>
    </w:p>
    <w:p w:rsidR="00E56E36" w:rsidRPr="0049374E" w:rsidRDefault="00E56E36" w:rsidP="00872FF9">
      <w:pPr>
        <w:rPr>
          <w:rFonts w:ascii="Times New Roman" w:hAnsi="Times New Roman" w:cs="Times New Roman"/>
          <w:sz w:val="28"/>
          <w:szCs w:val="28"/>
        </w:rPr>
      </w:pPr>
    </w:p>
    <w:p w:rsidR="00E56E36" w:rsidRPr="0049374E" w:rsidRDefault="00E56E36" w:rsidP="00872FF9">
      <w:pPr>
        <w:rPr>
          <w:rFonts w:ascii="Times New Roman" w:hAnsi="Times New Roman" w:cs="Times New Roman"/>
          <w:sz w:val="28"/>
          <w:szCs w:val="28"/>
        </w:rPr>
      </w:pPr>
    </w:p>
    <w:p w:rsidR="00E56E36" w:rsidRPr="0049374E" w:rsidRDefault="00E56E36" w:rsidP="00872FF9">
      <w:pPr>
        <w:rPr>
          <w:rFonts w:ascii="Times New Roman" w:hAnsi="Times New Roman" w:cs="Times New Roman"/>
          <w:sz w:val="28"/>
          <w:szCs w:val="28"/>
        </w:rPr>
      </w:pPr>
    </w:p>
    <w:p w:rsidR="00E56E36" w:rsidRPr="0049374E" w:rsidRDefault="00334EE7" w:rsidP="00872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Οδός Εμμανουήλ Βερνάρδου</w:t>
      </w:r>
    </w:p>
    <w:p w:rsidR="000820B6" w:rsidRPr="0049374E" w:rsidRDefault="00E57CA9" w:rsidP="00334EE7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Μέλος της Φιλικής Εταιρίας και τυπογράφος. </w:t>
      </w:r>
    </w:p>
    <w:p w:rsidR="000820B6" w:rsidRPr="0049374E" w:rsidRDefault="00E57CA9" w:rsidP="00334EE7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Υποστήριξε τα ελληνικά γράμματα και προστάτεψε τα ελληνικά σχολεία. </w:t>
      </w:r>
    </w:p>
    <w:p w:rsidR="000820B6" w:rsidRPr="0049374E" w:rsidRDefault="00E57CA9" w:rsidP="00334EE7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Στο τυπογραφείο του τυπώθηκαν οι προκηρύξεις για την επανάσταση του 1821. </w:t>
      </w:r>
    </w:p>
    <w:p w:rsidR="000820B6" w:rsidRPr="0049374E" w:rsidRDefault="00E57CA9" w:rsidP="00334EE7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Πηγή: </w:t>
      </w:r>
      <w:hyperlink r:id="rId9" w:history="1">
        <w:r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gousgounides</w:t>
        </w:r>
        <w:proofErr w:type="spellEnd"/>
        <w:r w:rsidRPr="0049374E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  <w:proofErr w:type="spellEnd"/>
        <w:r w:rsidRPr="0049374E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paidiko</w:t>
        </w:r>
        <w:proofErr w:type="spellEnd"/>
        <w:r w:rsidRPr="0049374E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FORMES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AITISEIS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PAIDIKO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</w:rPr>
          <w:t>%20-%20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ISTORIKA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</w:rPr>
          <w:t>%20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STOICHEIA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</w:rPr>
          <w:t>%20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BOITHEIA</w:t>
        </w:r>
        <w:r w:rsidRPr="0049374E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374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Μητροπολιτικός Ναός Ρεθύμνου</w:t>
      </w:r>
      <w:r w:rsidRPr="0049374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Ναός </w:t>
      </w:r>
      <w:proofErr w:type="spellStart"/>
      <w:r w:rsidRPr="0049374E">
        <w:rPr>
          <w:rFonts w:ascii="Times New Roman" w:hAnsi="Times New Roman" w:cs="Times New Roman"/>
          <w:b/>
          <w:bCs/>
          <w:sz w:val="28"/>
          <w:szCs w:val="28"/>
        </w:rPr>
        <w:t>Εισοδίων</w:t>
      </w:r>
      <w:proofErr w:type="spellEnd"/>
      <w:r w:rsidRPr="0049374E">
        <w:rPr>
          <w:rFonts w:ascii="Times New Roman" w:hAnsi="Times New Roman" w:cs="Times New Roman"/>
          <w:b/>
          <w:bCs/>
          <w:sz w:val="28"/>
          <w:szCs w:val="28"/>
        </w:rPr>
        <w:t xml:space="preserve"> της Θεοτόκου</w:t>
      </w:r>
    </w:p>
    <w:p w:rsidR="000820B6" w:rsidRPr="0049374E" w:rsidRDefault="00E57CA9" w:rsidP="00334EE7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Θεμελιώθηκε το 1844 και αποπερατώθηκε το 1856. </w:t>
      </w:r>
    </w:p>
    <w:p w:rsidR="000820B6" w:rsidRPr="0049374E" w:rsidRDefault="00E57CA9" w:rsidP="00334EE7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Το καμπαναριό κατασκευάστηκε την περίοδο 1892-1894. την κατασκευή του ξεκίνησε ο μηχανικός Γ. Δασκαλάκης και την ολοκλήρωσε ο πρωτομάστορας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Βασ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Σταματάκης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με την οικονομική υποστήριξη των Χριστιανών. </w:t>
      </w:r>
    </w:p>
    <w:p w:rsidR="000820B6" w:rsidRPr="0049374E" w:rsidRDefault="00E57CA9" w:rsidP="00334EE7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Ο σημερινός ναός χτίστηκε την περίοδο 1956-1966, καθώς ο πρώτος ναός και τα γύρω κτίρια ήταν ετοιμόρροπα. </w:t>
      </w: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34EE7" w:rsidP="00872FF9">
      <w:pPr>
        <w:rPr>
          <w:rFonts w:ascii="Times New Roman" w:hAnsi="Times New Roman" w:cs="Times New Roman"/>
          <w:sz w:val="28"/>
          <w:szCs w:val="28"/>
        </w:rPr>
      </w:pPr>
    </w:p>
    <w:p w:rsidR="00334EE7" w:rsidRPr="0049374E" w:rsidRDefault="003A398A" w:rsidP="00872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Μητροπολιτικός Ναός Ρεθύμνου</w:t>
      </w:r>
      <w:r w:rsidRPr="0049374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Ναός </w:t>
      </w:r>
      <w:proofErr w:type="spellStart"/>
      <w:r w:rsidRPr="0049374E">
        <w:rPr>
          <w:rFonts w:ascii="Times New Roman" w:hAnsi="Times New Roman" w:cs="Times New Roman"/>
          <w:b/>
          <w:bCs/>
          <w:sz w:val="28"/>
          <w:szCs w:val="28"/>
        </w:rPr>
        <w:t>Εισοδίων</w:t>
      </w:r>
      <w:proofErr w:type="spellEnd"/>
      <w:r w:rsidRPr="0049374E">
        <w:rPr>
          <w:rFonts w:ascii="Times New Roman" w:hAnsi="Times New Roman" w:cs="Times New Roman"/>
          <w:b/>
          <w:bCs/>
          <w:sz w:val="28"/>
          <w:szCs w:val="28"/>
        </w:rPr>
        <w:t xml:space="preserve"> της Θεοτόκου</w:t>
      </w:r>
    </w:p>
    <w:p w:rsidR="000820B6" w:rsidRPr="0049374E" w:rsidRDefault="00E57CA9" w:rsidP="003A398A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1899</w:t>
      </w:r>
      <w:r w:rsidRPr="0049374E">
        <w:rPr>
          <w:rFonts w:ascii="Times New Roman" w:hAnsi="Times New Roman" w:cs="Times New Roman"/>
          <w:sz w:val="28"/>
          <w:szCs w:val="28"/>
        </w:rPr>
        <w:t>: αντικατάσταση τεράστιας καμπάνας από οκτώ καμπάνες από τη Βενετία.</w:t>
      </w:r>
    </w:p>
    <w:p w:rsidR="000820B6" w:rsidRPr="0049374E" w:rsidRDefault="00E57CA9" w:rsidP="003A398A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>Τοποθετήθηκε επίσης και ιταλικό ρολόι.</w:t>
      </w:r>
    </w:p>
    <w:p w:rsidR="000820B6" w:rsidRPr="0049374E" w:rsidRDefault="00E57CA9" w:rsidP="003A398A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1950</w:t>
      </w:r>
      <w:r w:rsidRPr="0049374E">
        <w:rPr>
          <w:rFonts w:ascii="Times New Roman" w:hAnsi="Times New Roman" w:cs="Times New Roman"/>
          <w:sz w:val="28"/>
          <w:szCs w:val="28"/>
        </w:rPr>
        <w:t xml:space="preserve"> και </w:t>
      </w:r>
      <w:r w:rsidRPr="0049374E">
        <w:rPr>
          <w:rFonts w:ascii="Times New Roman" w:hAnsi="Times New Roman" w:cs="Times New Roman"/>
          <w:b/>
          <w:bCs/>
          <w:sz w:val="28"/>
          <w:szCs w:val="28"/>
        </w:rPr>
        <w:t>1996</w:t>
      </w:r>
      <w:r w:rsidRPr="0049374E">
        <w:rPr>
          <w:rFonts w:ascii="Times New Roman" w:hAnsi="Times New Roman" w:cs="Times New Roman"/>
          <w:sz w:val="28"/>
          <w:szCs w:val="28"/>
        </w:rPr>
        <w:t>: στερεωτικές εργασίες στο καμπαναριό.</w:t>
      </w:r>
    </w:p>
    <w:p w:rsidR="000820B6" w:rsidRPr="0049374E" w:rsidRDefault="00E57CA9" w:rsidP="003A398A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1994</w:t>
      </w:r>
      <w:r w:rsidRPr="0049374E">
        <w:rPr>
          <w:rFonts w:ascii="Times New Roman" w:hAnsi="Times New Roman" w:cs="Times New Roman"/>
          <w:sz w:val="28"/>
          <w:szCs w:val="28"/>
        </w:rPr>
        <w:t>: αντικατάσταση ρολογιού από δορυφορικό (το παλιό ρολόι εκτίθεται στο Εκκλησιαστικό Μουσείο).</w:t>
      </w:r>
    </w:p>
    <w:p w:rsidR="000820B6" w:rsidRPr="0049374E" w:rsidRDefault="00E57CA9" w:rsidP="003A398A">
      <w:pPr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493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Κρυοβρυσανάκης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Λ.,Πανόραμα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Ρεθύμνου, Ρέθυμνο,2004</w:t>
      </w:r>
    </w:p>
    <w:p w:rsidR="003A398A" w:rsidRPr="0049374E" w:rsidRDefault="003A398A" w:rsidP="00872FF9">
      <w:pPr>
        <w:rPr>
          <w:rFonts w:ascii="Times New Roman" w:hAnsi="Times New Roman" w:cs="Times New Roman"/>
          <w:sz w:val="28"/>
          <w:szCs w:val="28"/>
        </w:rPr>
      </w:pPr>
    </w:p>
    <w:p w:rsidR="003A398A" w:rsidRPr="0049374E" w:rsidRDefault="003A398A" w:rsidP="00872FF9">
      <w:pPr>
        <w:rPr>
          <w:rFonts w:ascii="Times New Roman" w:hAnsi="Times New Roman" w:cs="Times New Roman"/>
          <w:sz w:val="28"/>
          <w:szCs w:val="28"/>
        </w:rPr>
      </w:pPr>
    </w:p>
    <w:p w:rsidR="003A398A" w:rsidRPr="0049374E" w:rsidRDefault="003A398A" w:rsidP="00872FF9">
      <w:pPr>
        <w:rPr>
          <w:rFonts w:ascii="Times New Roman" w:hAnsi="Times New Roman" w:cs="Times New Roman"/>
          <w:sz w:val="28"/>
          <w:szCs w:val="28"/>
        </w:rPr>
      </w:pPr>
    </w:p>
    <w:p w:rsidR="003A398A" w:rsidRPr="0049374E" w:rsidRDefault="003A398A" w:rsidP="00872FF9">
      <w:pPr>
        <w:rPr>
          <w:rFonts w:ascii="Times New Roman" w:hAnsi="Times New Roman" w:cs="Times New Roman"/>
          <w:sz w:val="28"/>
          <w:szCs w:val="28"/>
        </w:rPr>
      </w:pPr>
    </w:p>
    <w:p w:rsidR="003A398A" w:rsidRPr="0049374E" w:rsidRDefault="003A398A" w:rsidP="00872FF9">
      <w:pPr>
        <w:rPr>
          <w:rFonts w:ascii="Times New Roman" w:hAnsi="Times New Roman" w:cs="Times New Roman"/>
          <w:sz w:val="28"/>
          <w:szCs w:val="28"/>
        </w:rPr>
      </w:pPr>
    </w:p>
    <w:p w:rsidR="003A398A" w:rsidRPr="0049374E" w:rsidRDefault="003A398A" w:rsidP="00872FF9">
      <w:pPr>
        <w:rPr>
          <w:rFonts w:ascii="Times New Roman" w:hAnsi="Times New Roman" w:cs="Times New Roman"/>
          <w:sz w:val="28"/>
          <w:szCs w:val="28"/>
        </w:rPr>
      </w:pPr>
    </w:p>
    <w:p w:rsidR="003A398A" w:rsidRPr="0049374E" w:rsidRDefault="003A398A" w:rsidP="00872FF9">
      <w:pPr>
        <w:rPr>
          <w:rFonts w:ascii="Times New Roman" w:hAnsi="Times New Roman" w:cs="Times New Roman"/>
          <w:sz w:val="28"/>
          <w:szCs w:val="28"/>
        </w:rPr>
      </w:pPr>
    </w:p>
    <w:p w:rsidR="003A398A" w:rsidRPr="0049374E" w:rsidRDefault="003A398A" w:rsidP="00872FF9">
      <w:pPr>
        <w:rPr>
          <w:rFonts w:ascii="Times New Roman" w:hAnsi="Times New Roman" w:cs="Times New Roman"/>
          <w:sz w:val="28"/>
          <w:szCs w:val="28"/>
        </w:rPr>
      </w:pPr>
    </w:p>
    <w:p w:rsidR="003A398A" w:rsidRPr="0049374E" w:rsidRDefault="003A398A" w:rsidP="00872FF9">
      <w:pPr>
        <w:rPr>
          <w:rFonts w:ascii="Times New Roman" w:hAnsi="Times New Roman" w:cs="Times New Roman"/>
          <w:sz w:val="28"/>
          <w:szCs w:val="28"/>
        </w:rPr>
      </w:pPr>
    </w:p>
    <w:p w:rsidR="003A398A" w:rsidRPr="0049374E" w:rsidRDefault="003A398A" w:rsidP="00872FF9">
      <w:pPr>
        <w:rPr>
          <w:rFonts w:ascii="Times New Roman" w:hAnsi="Times New Roman" w:cs="Times New Roman"/>
          <w:sz w:val="28"/>
          <w:szCs w:val="28"/>
        </w:rPr>
      </w:pPr>
    </w:p>
    <w:p w:rsidR="003A398A" w:rsidRPr="0049374E" w:rsidRDefault="003A398A" w:rsidP="00872FF9">
      <w:pPr>
        <w:rPr>
          <w:rFonts w:ascii="Times New Roman" w:hAnsi="Times New Roman" w:cs="Times New Roman"/>
          <w:sz w:val="28"/>
          <w:szCs w:val="28"/>
        </w:rPr>
      </w:pPr>
    </w:p>
    <w:p w:rsidR="003A398A" w:rsidRPr="0049374E" w:rsidRDefault="003A398A" w:rsidP="00872FF9">
      <w:pPr>
        <w:rPr>
          <w:rFonts w:ascii="Times New Roman" w:hAnsi="Times New Roman" w:cs="Times New Roman"/>
          <w:sz w:val="28"/>
          <w:szCs w:val="28"/>
        </w:rPr>
      </w:pPr>
    </w:p>
    <w:p w:rsidR="003A398A" w:rsidRPr="0049374E" w:rsidRDefault="003A398A" w:rsidP="00872FF9">
      <w:pPr>
        <w:rPr>
          <w:rFonts w:ascii="Times New Roman" w:hAnsi="Times New Roman" w:cs="Times New Roman"/>
          <w:sz w:val="28"/>
          <w:szCs w:val="28"/>
        </w:rPr>
      </w:pPr>
    </w:p>
    <w:p w:rsidR="003A398A" w:rsidRPr="0049374E" w:rsidRDefault="003A398A" w:rsidP="00872FF9">
      <w:pPr>
        <w:rPr>
          <w:rFonts w:ascii="Times New Roman" w:hAnsi="Times New Roman" w:cs="Times New Roman"/>
          <w:sz w:val="28"/>
          <w:szCs w:val="28"/>
        </w:rPr>
      </w:pPr>
    </w:p>
    <w:p w:rsidR="003A398A" w:rsidRPr="0049374E" w:rsidRDefault="003A398A" w:rsidP="00872FF9">
      <w:pPr>
        <w:rPr>
          <w:rFonts w:ascii="Times New Roman" w:hAnsi="Times New Roman" w:cs="Times New Roman"/>
          <w:sz w:val="28"/>
          <w:szCs w:val="28"/>
        </w:rPr>
      </w:pPr>
    </w:p>
    <w:p w:rsidR="003A398A" w:rsidRPr="0049374E" w:rsidRDefault="00075480" w:rsidP="00872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Κρήνη </w:t>
      </w:r>
      <w:proofErr w:type="spellStart"/>
      <w:r w:rsidRPr="0049374E">
        <w:rPr>
          <w:rFonts w:ascii="Times New Roman" w:hAnsi="Times New Roman" w:cs="Times New Roman"/>
          <w:b/>
          <w:bCs/>
          <w:sz w:val="28"/>
          <w:szCs w:val="28"/>
          <w:lang w:val="en-US"/>
        </w:rPr>
        <w:t>Rimondi</w:t>
      </w:r>
      <w:proofErr w:type="spellEnd"/>
      <w:r w:rsidRPr="004937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</w:p>
    <w:p w:rsidR="000820B6" w:rsidRPr="0049374E" w:rsidRDefault="00E57CA9" w:rsidP="00075480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9374E">
        <w:rPr>
          <w:rFonts w:ascii="Times New Roman" w:hAnsi="Times New Roman" w:cs="Times New Roman"/>
          <w:sz w:val="28"/>
          <w:szCs w:val="28"/>
        </w:rPr>
        <w:t xml:space="preserve"> 1626 </w:t>
      </w:r>
      <w:r w:rsidRPr="0049374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  <w:lang w:val="en-US"/>
        </w:rPr>
        <w:t>Rimondi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ανακατασκεύασε την παλιά από το 1588 κρήνη. Το νερό που έβγαινε από τις τρείς ανθρωπόμορφες κρήνες κατέληγε σε ισάριθμες γούρνες για να πίνουν νερό τα ζώα. </w:t>
      </w:r>
    </w:p>
    <w:p w:rsidR="000820B6" w:rsidRPr="0049374E" w:rsidRDefault="00E57CA9" w:rsidP="00075480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sz w:val="28"/>
          <w:szCs w:val="28"/>
        </w:rPr>
        <w:t xml:space="preserve">Την περίοδο της τουρκοκρατίας προστέθηκε θόλος, μέρος μόνο του οποίου σώζεται σήμερα λόγω κατεδάφισης για την κατασκευή δρόμου. </w:t>
      </w:r>
    </w:p>
    <w:p w:rsidR="000820B6" w:rsidRPr="0049374E" w:rsidRDefault="00E57CA9" w:rsidP="00075480">
      <w:pPr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9374E">
        <w:rPr>
          <w:rFonts w:ascii="Times New Roman" w:hAnsi="Times New Roman" w:cs="Times New Roman"/>
          <w:b/>
          <w:bCs/>
          <w:sz w:val="28"/>
          <w:szCs w:val="28"/>
        </w:rPr>
        <w:t>Πηγή</w:t>
      </w:r>
      <w:r w:rsidRPr="00493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Κρυοβρυσανάκης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4E">
        <w:rPr>
          <w:rFonts w:ascii="Times New Roman" w:hAnsi="Times New Roman" w:cs="Times New Roman"/>
          <w:sz w:val="28"/>
          <w:szCs w:val="28"/>
        </w:rPr>
        <w:t>Λ.,Πανόραμα</w:t>
      </w:r>
      <w:proofErr w:type="spellEnd"/>
      <w:r w:rsidRPr="0049374E">
        <w:rPr>
          <w:rFonts w:ascii="Times New Roman" w:hAnsi="Times New Roman" w:cs="Times New Roman"/>
          <w:sz w:val="28"/>
          <w:szCs w:val="28"/>
        </w:rPr>
        <w:t xml:space="preserve"> Ρεθύμνου, Ρέθυμνο,2004</w:t>
      </w:r>
    </w:p>
    <w:p w:rsidR="00075480" w:rsidRPr="0049374E" w:rsidRDefault="00075480" w:rsidP="00872FF9">
      <w:pPr>
        <w:rPr>
          <w:rFonts w:ascii="Times New Roman" w:hAnsi="Times New Roman" w:cs="Times New Roman"/>
          <w:sz w:val="28"/>
          <w:szCs w:val="28"/>
        </w:rPr>
      </w:pPr>
    </w:p>
    <w:p w:rsidR="00075480" w:rsidRPr="0049374E" w:rsidRDefault="00075480" w:rsidP="00872FF9">
      <w:pPr>
        <w:rPr>
          <w:rFonts w:ascii="Times New Roman" w:hAnsi="Times New Roman" w:cs="Times New Roman"/>
          <w:sz w:val="28"/>
          <w:szCs w:val="28"/>
        </w:rPr>
      </w:pPr>
    </w:p>
    <w:p w:rsidR="00075480" w:rsidRPr="0049374E" w:rsidRDefault="00075480" w:rsidP="00872FF9">
      <w:pPr>
        <w:rPr>
          <w:rFonts w:ascii="Times New Roman" w:hAnsi="Times New Roman" w:cs="Times New Roman"/>
          <w:sz w:val="28"/>
          <w:szCs w:val="28"/>
        </w:rPr>
      </w:pPr>
    </w:p>
    <w:p w:rsidR="00075480" w:rsidRPr="0049374E" w:rsidRDefault="00075480" w:rsidP="00872FF9">
      <w:pPr>
        <w:rPr>
          <w:rFonts w:ascii="Times New Roman" w:hAnsi="Times New Roman" w:cs="Times New Roman"/>
          <w:sz w:val="28"/>
          <w:szCs w:val="28"/>
        </w:rPr>
      </w:pPr>
    </w:p>
    <w:p w:rsidR="00075480" w:rsidRPr="0049374E" w:rsidRDefault="00075480" w:rsidP="00872FF9">
      <w:pPr>
        <w:rPr>
          <w:rFonts w:ascii="Times New Roman" w:hAnsi="Times New Roman" w:cs="Times New Roman"/>
          <w:sz w:val="28"/>
          <w:szCs w:val="28"/>
        </w:rPr>
      </w:pPr>
    </w:p>
    <w:p w:rsidR="00075480" w:rsidRPr="0049374E" w:rsidRDefault="00075480" w:rsidP="00872FF9">
      <w:pPr>
        <w:rPr>
          <w:rFonts w:ascii="Times New Roman" w:hAnsi="Times New Roman" w:cs="Times New Roman"/>
          <w:sz w:val="28"/>
          <w:szCs w:val="28"/>
        </w:rPr>
      </w:pPr>
    </w:p>
    <w:p w:rsidR="00075480" w:rsidRPr="0049374E" w:rsidRDefault="00075480" w:rsidP="00872FF9">
      <w:pPr>
        <w:rPr>
          <w:rFonts w:ascii="Times New Roman" w:hAnsi="Times New Roman" w:cs="Times New Roman"/>
          <w:sz w:val="28"/>
          <w:szCs w:val="28"/>
        </w:rPr>
      </w:pPr>
    </w:p>
    <w:p w:rsidR="00075480" w:rsidRPr="0049374E" w:rsidRDefault="00075480" w:rsidP="00872FF9">
      <w:pPr>
        <w:rPr>
          <w:rFonts w:ascii="Times New Roman" w:hAnsi="Times New Roman" w:cs="Times New Roman"/>
          <w:sz w:val="28"/>
          <w:szCs w:val="28"/>
        </w:rPr>
      </w:pPr>
    </w:p>
    <w:p w:rsidR="00075480" w:rsidRPr="0049374E" w:rsidRDefault="00075480" w:rsidP="00872FF9">
      <w:pPr>
        <w:rPr>
          <w:rFonts w:ascii="Times New Roman" w:hAnsi="Times New Roman" w:cs="Times New Roman"/>
          <w:sz w:val="28"/>
          <w:szCs w:val="28"/>
        </w:rPr>
      </w:pPr>
    </w:p>
    <w:p w:rsidR="00075480" w:rsidRPr="0049374E" w:rsidRDefault="00075480" w:rsidP="00872FF9">
      <w:pPr>
        <w:rPr>
          <w:rFonts w:ascii="Times New Roman" w:hAnsi="Times New Roman" w:cs="Times New Roman"/>
          <w:sz w:val="28"/>
          <w:szCs w:val="28"/>
        </w:rPr>
      </w:pPr>
    </w:p>
    <w:p w:rsidR="00075480" w:rsidRPr="0049374E" w:rsidRDefault="00075480" w:rsidP="00872FF9">
      <w:pPr>
        <w:rPr>
          <w:rFonts w:ascii="Times New Roman" w:hAnsi="Times New Roman" w:cs="Times New Roman"/>
          <w:sz w:val="28"/>
          <w:szCs w:val="28"/>
        </w:rPr>
      </w:pPr>
    </w:p>
    <w:p w:rsidR="00347DF1" w:rsidRDefault="00347DF1"/>
    <w:p w:rsidR="00347DF1" w:rsidRDefault="00347DF1"/>
    <w:p w:rsidR="00347DF1" w:rsidRPr="00347DF1" w:rsidRDefault="00347DF1"/>
    <w:p w:rsidR="00F5594E" w:rsidRPr="00347DF1" w:rsidRDefault="00F5594E"/>
    <w:p w:rsidR="00F5594E" w:rsidRPr="00347DF1" w:rsidRDefault="00F5594E"/>
    <w:p w:rsidR="00F5594E" w:rsidRPr="00347DF1" w:rsidRDefault="00F5594E"/>
    <w:sectPr w:rsidR="00F5594E" w:rsidRPr="00347DF1" w:rsidSect="00C85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19F"/>
    <w:multiLevelType w:val="hybridMultilevel"/>
    <w:tmpl w:val="F56CB1C8"/>
    <w:lvl w:ilvl="0" w:tplc="CBBEC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0C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0E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E3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68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AB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80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0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4C6E28"/>
    <w:multiLevelType w:val="hybridMultilevel"/>
    <w:tmpl w:val="80C2FF96"/>
    <w:lvl w:ilvl="0" w:tplc="E2DA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2B590">
      <w:start w:val="5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29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AC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A1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69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4C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23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CD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B950FB"/>
    <w:multiLevelType w:val="hybridMultilevel"/>
    <w:tmpl w:val="FE78FD9C"/>
    <w:lvl w:ilvl="0" w:tplc="0CA47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87F0A">
      <w:start w:val="10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0C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EE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E7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A0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05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0B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EC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D13D89"/>
    <w:multiLevelType w:val="hybridMultilevel"/>
    <w:tmpl w:val="FD2AD390"/>
    <w:lvl w:ilvl="0" w:tplc="DFA8B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6C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E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83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8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E2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E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2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07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7065B3"/>
    <w:multiLevelType w:val="hybridMultilevel"/>
    <w:tmpl w:val="8F7ADA42"/>
    <w:lvl w:ilvl="0" w:tplc="98581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83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28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ED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06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A8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A1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6D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EB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424DC9"/>
    <w:multiLevelType w:val="hybridMultilevel"/>
    <w:tmpl w:val="C586414E"/>
    <w:lvl w:ilvl="0" w:tplc="B5783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2FEDA">
      <w:start w:val="3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AA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E3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09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EE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43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47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80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0522F1"/>
    <w:multiLevelType w:val="hybridMultilevel"/>
    <w:tmpl w:val="3CC82E54"/>
    <w:lvl w:ilvl="0" w:tplc="DABE6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802A2">
      <w:start w:val="125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2F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A2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80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E4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66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87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A4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62073A"/>
    <w:multiLevelType w:val="hybridMultilevel"/>
    <w:tmpl w:val="D6980DC0"/>
    <w:lvl w:ilvl="0" w:tplc="F76A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23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2B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C3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7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C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2C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EE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E8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8E1723"/>
    <w:multiLevelType w:val="hybridMultilevel"/>
    <w:tmpl w:val="899EFA02"/>
    <w:lvl w:ilvl="0" w:tplc="C73E2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866A8">
      <w:start w:val="4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AE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6C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66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AB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4D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2E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62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BD3ABC"/>
    <w:multiLevelType w:val="hybridMultilevel"/>
    <w:tmpl w:val="F92E226A"/>
    <w:lvl w:ilvl="0" w:tplc="A356A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EA8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63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28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A5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6E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8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6A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63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DC50BA"/>
    <w:multiLevelType w:val="hybridMultilevel"/>
    <w:tmpl w:val="773CDEBC"/>
    <w:lvl w:ilvl="0" w:tplc="76B2F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EF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2D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CD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86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2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01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01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4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216DD7"/>
    <w:multiLevelType w:val="hybridMultilevel"/>
    <w:tmpl w:val="303E0AB0"/>
    <w:lvl w:ilvl="0" w:tplc="6422F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25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29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C9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EA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6E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08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66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C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0B73C5"/>
    <w:multiLevelType w:val="hybridMultilevel"/>
    <w:tmpl w:val="5AC80EE2"/>
    <w:lvl w:ilvl="0" w:tplc="74CE6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EAB8">
      <w:start w:val="5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CD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68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05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63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0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8F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66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B401AA"/>
    <w:multiLevelType w:val="hybridMultilevel"/>
    <w:tmpl w:val="24C88CC0"/>
    <w:lvl w:ilvl="0" w:tplc="1E8AE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0D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EC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26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8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01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E7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CF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0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02C320A"/>
    <w:multiLevelType w:val="hybridMultilevel"/>
    <w:tmpl w:val="AFD87600"/>
    <w:lvl w:ilvl="0" w:tplc="8312D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D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6E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0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AA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8F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E8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6E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07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9D0955"/>
    <w:multiLevelType w:val="hybridMultilevel"/>
    <w:tmpl w:val="4CEA3CDA"/>
    <w:lvl w:ilvl="0" w:tplc="DE807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BC45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88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A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06E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A8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2D1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0CB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69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35813"/>
    <w:multiLevelType w:val="hybridMultilevel"/>
    <w:tmpl w:val="546C328C"/>
    <w:lvl w:ilvl="0" w:tplc="9886E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21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E1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82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E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01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6C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E4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0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5C73AF"/>
    <w:multiLevelType w:val="hybridMultilevel"/>
    <w:tmpl w:val="95F434E8"/>
    <w:lvl w:ilvl="0" w:tplc="03C60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82C3C">
      <w:start w:val="4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09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20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8E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0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07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A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7DB14B3"/>
    <w:multiLevelType w:val="hybridMultilevel"/>
    <w:tmpl w:val="84309D46"/>
    <w:lvl w:ilvl="0" w:tplc="11600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42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46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E2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07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46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C6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4F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82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9471AF8"/>
    <w:multiLevelType w:val="hybridMultilevel"/>
    <w:tmpl w:val="851054D4"/>
    <w:lvl w:ilvl="0" w:tplc="D5549D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EAF68">
      <w:start w:val="4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700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6DA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21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60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C0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C8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EC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87240F"/>
    <w:multiLevelType w:val="hybridMultilevel"/>
    <w:tmpl w:val="06B80CEC"/>
    <w:lvl w:ilvl="0" w:tplc="1A4C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C10C">
      <w:start w:val="5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22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0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0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8A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2F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04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C4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B9D45EE"/>
    <w:multiLevelType w:val="hybridMultilevel"/>
    <w:tmpl w:val="1C683E28"/>
    <w:lvl w:ilvl="0" w:tplc="F572D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AC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2D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C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00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C6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46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A1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EC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367F5B"/>
    <w:multiLevelType w:val="hybridMultilevel"/>
    <w:tmpl w:val="51825960"/>
    <w:lvl w:ilvl="0" w:tplc="3EE40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CE910">
      <w:start w:val="5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6D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A0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07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EF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49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62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85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3B2E4F"/>
    <w:multiLevelType w:val="hybridMultilevel"/>
    <w:tmpl w:val="8B604F9C"/>
    <w:lvl w:ilvl="0" w:tplc="89B0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6C5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81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AB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E7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2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0F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C3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45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3A01ED"/>
    <w:multiLevelType w:val="hybridMultilevel"/>
    <w:tmpl w:val="0E24DFEE"/>
    <w:lvl w:ilvl="0" w:tplc="2AC65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244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01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E4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29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44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CF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1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CF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272F04"/>
    <w:multiLevelType w:val="hybridMultilevel"/>
    <w:tmpl w:val="D07A807E"/>
    <w:lvl w:ilvl="0" w:tplc="CE089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2F2E0">
      <w:start w:val="10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83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00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4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AA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B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2D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69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5"/>
  </w:num>
  <w:num w:numId="5">
    <w:abstractNumId w:val="19"/>
  </w:num>
  <w:num w:numId="6">
    <w:abstractNumId w:val="8"/>
  </w:num>
  <w:num w:numId="7">
    <w:abstractNumId w:val="1"/>
  </w:num>
  <w:num w:numId="8">
    <w:abstractNumId w:val="22"/>
  </w:num>
  <w:num w:numId="9">
    <w:abstractNumId w:val="24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12"/>
  </w:num>
  <w:num w:numId="15">
    <w:abstractNumId w:val="23"/>
  </w:num>
  <w:num w:numId="16">
    <w:abstractNumId w:val="3"/>
  </w:num>
  <w:num w:numId="17">
    <w:abstractNumId w:val="4"/>
  </w:num>
  <w:num w:numId="18">
    <w:abstractNumId w:val="7"/>
  </w:num>
  <w:num w:numId="19">
    <w:abstractNumId w:val="9"/>
  </w:num>
  <w:num w:numId="20">
    <w:abstractNumId w:val="10"/>
  </w:num>
  <w:num w:numId="21">
    <w:abstractNumId w:val="11"/>
  </w:num>
  <w:num w:numId="22">
    <w:abstractNumId w:val="21"/>
  </w:num>
  <w:num w:numId="23">
    <w:abstractNumId w:val="13"/>
  </w:num>
  <w:num w:numId="24">
    <w:abstractNumId w:val="0"/>
  </w:num>
  <w:num w:numId="25">
    <w:abstractNumId w:val="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F5594E"/>
    <w:rsid w:val="00075480"/>
    <w:rsid w:val="000820B6"/>
    <w:rsid w:val="00196210"/>
    <w:rsid w:val="00334EE7"/>
    <w:rsid w:val="00347DF1"/>
    <w:rsid w:val="0039527D"/>
    <w:rsid w:val="003A398A"/>
    <w:rsid w:val="0049374E"/>
    <w:rsid w:val="00872FF9"/>
    <w:rsid w:val="00903CE2"/>
    <w:rsid w:val="00A744F6"/>
    <w:rsid w:val="00B62A85"/>
    <w:rsid w:val="00B775DA"/>
    <w:rsid w:val="00C1736D"/>
    <w:rsid w:val="00C75859"/>
    <w:rsid w:val="00C858D5"/>
    <w:rsid w:val="00E2646E"/>
    <w:rsid w:val="00E56E36"/>
    <w:rsid w:val="00E57CA9"/>
    <w:rsid w:val="00F102FA"/>
    <w:rsid w:val="00F4463D"/>
    <w:rsid w:val="00F5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872F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6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3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8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4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3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6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9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7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1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2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0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-language.gr/digitalResources/literature/education/literature_history/search.html?details=53" TargetMode="External"/><Relationship Id="rId3" Type="http://schemas.openxmlformats.org/officeDocument/2006/relationships/styles" Target="styles.xml"/><Relationship Id="rId7" Type="http://schemas.openxmlformats.org/officeDocument/2006/relationships/hyperlink" Target="http://rethemnosnews.gr/2011/06/1730-17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thimno.gr/el/pages/guora.php?sub=guo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usgounides.gr/files/paidiko/FORMES-AITISEIS/PAIDIKO%20-%20ISTORIKA%20STOICHEIA%20BOITHEIA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B867B-4D2E-4556-9C82-09088E56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1264</Words>
  <Characters>6831</Characters>
  <Application>Microsoft Office Word</Application>
  <DocSecurity>0</DocSecurity>
  <Lines>56</Lines>
  <Paragraphs>16</Paragraphs>
  <ScaleCrop>false</ScaleCrop>
  <Company>Grizli777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</dc:creator>
  <cp:lastModifiedBy>Ilias</cp:lastModifiedBy>
  <cp:revision>19</cp:revision>
  <dcterms:created xsi:type="dcterms:W3CDTF">2018-05-01T20:34:00Z</dcterms:created>
  <dcterms:modified xsi:type="dcterms:W3CDTF">2018-05-01T21:19:00Z</dcterms:modified>
</cp:coreProperties>
</file>